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1E2B02C8" w:rsidR="005049DE" w:rsidRPr="00976537" w:rsidRDefault="00F836F4" w:rsidP="005049DE">
      <w:pPr>
        <w:tabs>
          <w:tab w:val="center" w:pos="2520"/>
        </w:tabs>
        <w:spacing w:after="0" w:line="240" w:lineRule="auto"/>
        <w:jc w:val="center"/>
        <w:rPr>
          <w:b/>
          <w:szCs w:val="24"/>
        </w:rPr>
      </w:pPr>
      <w:r>
        <w:rPr>
          <w:b/>
          <w:szCs w:val="24"/>
        </w:rPr>
        <w:t xml:space="preserve">GALUTINIS </w:t>
      </w:r>
      <w:r w:rsidR="005049DE"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0D77D2C4" w:rsidR="00185575" w:rsidRPr="00976537" w:rsidRDefault="00B53FEF" w:rsidP="0042600E">
          <w:pPr>
            <w:spacing w:after="0" w:line="240" w:lineRule="auto"/>
            <w:jc w:val="center"/>
            <w:rPr>
              <w:b/>
              <w:iCs/>
              <w:caps/>
              <w:sz w:val="22"/>
            </w:rPr>
          </w:pPr>
          <w:r w:rsidRPr="00976537">
            <w:rPr>
              <w:b/>
              <w:iCs/>
              <w:caps/>
              <w:szCs w:val="24"/>
            </w:rPr>
            <w:t xml:space="preserve">DĖL </w:t>
          </w:r>
          <w:r w:rsidR="00E30058" w:rsidRPr="00E30058">
            <w:rPr>
              <w:b/>
              <w:iCs/>
              <w:caps/>
              <w:szCs w:val="24"/>
            </w:rPr>
            <w:t>NAUJO ARBA NAUDOTO (NE SENESNIO NEGU 3 METŲ) MAŽO KROVININIO FURGONO VEIKLOS NUOM</w:t>
          </w:r>
          <w:r w:rsidR="00E30058">
            <w:rPr>
              <w:b/>
              <w:iCs/>
              <w:caps/>
              <w:szCs w:val="24"/>
            </w:rPr>
            <w:t>OS</w:t>
          </w:r>
          <w:r w:rsidR="00F4042A">
            <w:rPr>
              <w:b/>
              <w:iCs/>
              <w:caps/>
              <w:szCs w:val="24"/>
            </w:rPr>
            <w:t xml:space="preserve"> </w:t>
          </w:r>
          <w:r w:rsidR="004915ED">
            <w:rPr>
              <w:b/>
              <w:iCs/>
              <w:caps/>
              <w:szCs w:val="24"/>
            </w:rPr>
            <w:t xml:space="preserve"> PIRKIMO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3AD0AD4E" w:rsidR="005049DE" w:rsidRPr="00976537" w:rsidRDefault="004915ED" w:rsidP="005049DE">
      <w:pPr>
        <w:shd w:val="clear" w:color="auto" w:fill="FFFFFF"/>
        <w:spacing w:after="0" w:line="240" w:lineRule="auto"/>
        <w:ind w:left="3600" w:firstLine="720"/>
        <w:rPr>
          <w:bCs/>
          <w:color w:val="000000"/>
          <w:sz w:val="22"/>
        </w:rPr>
      </w:pPr>
      <w:r>
        <w:rPr>
          <w:bCs/>
          <w:color w:val="000000"/>
          <w:sz w:val="22"/>
        </w:rPr>
        <w:t xml:space="preserve">                                   </w:t>
      </w:r>
      <w:r w:rsidR="005049DE"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lastRenderedPageBreak/>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DDD2D3C"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591D5114" w14:textId="77777777" w:rsidR="00D97451" w:rsidRPr="00F4042A"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F4042A">
        <w:rPr>
          <w:rFonts w:ascii="Times New Roman" w:hAnsi="Times New Roman"/>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77D4129C"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603AA1">
        <w:rPr>
          <w:sz w:val="22"/>
        </w:rPr>
        <w:t xml:space="preserve">Prekės </w:t>
      </w:r>
      <w:r w:rsidRPr="00AB293F">
        <w:rPr>
          <w:sz w:val="22"/>
        </w:rPr>
        <w:t>visiškai atitinka Pirkimo dokumentuose</w:t>
      </w:r>
      <w:r w:rsidRPr="00976537">
        <w:rPr>
          <w:sz w:val="22"/>
        </w:rPr>
        <w:t xml:space="preserve"> nurodytus reikalavimus.</w:t>
      </w:r>
    </w:p>
    <w:p w14:paraId="2B4694E9" w14:textId="06AB7080"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w:t>
      </w:r>
      <w:r w:rsidRPr="00603AA1">
        <w:rPr>
          <w:rFonts w:eastAsia="Times New Roman"/>
          <w:sz w:val="22"/>
        </w:rPr>
        <w:t xml:space="preserve">įsigyjamomis Prekėmis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0FA3138E" w:rsidR="00B53FEF" w:rsidRPr="00F4042A"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F4042A">
        <w:rPr>
          <w:sz w:val="22"/>
        </w:rPr>
        <w:t>1</w:t>
      </w:r>
      <w:r w:rsidRPr="00976537">
        <w:rPr>
          <w:sz w:val="22"/>
        </w:rPr>
        <w:t>):</w:t>
      </w:r>
    </w:p>
    <w:p w14:paraId="13280F5F" w14:textId="77777777" w:rsidR="00F4042A" w:rsidRDefault="00F4042A" w:rsidP="00F4042A">
      <w:pPr>
        <w:tabs>
          <w:tab w:val="left" w:pos="851"/>
        </w:tabs>
        <w:spacing w:after="0" w:line="240" w:lineRule="auto"/>
        <w:jc w:val="both"/>
        <w:rPr>
          <w:sz w:val="22"/>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238"/>
        <w:gridCol w:w="3713"/>
        <w:gridCol w:w="1178"/>
        <w:gridCol w:w="1441"/>
        <w:gridCol w:w="1869"/>
        <w:gridCol w:w="28"/>
        <w:gridCol w:w="1640"/>
        <w:gridCol w:w="22"/>
      </w:tblGrid>
      <w:tr w:rsidR="00F4042A" w:rsidRPr="00976537" w14:paraId="7CB91BB6" w14:textId="77777777" w:rsidTr="00F4042A">
        <w:trPr>
          <w:gridAfter w:val="1"/>
          <w:wAfter w:w="8" w:type="pct"/>
          <w:cantSplit/>
          <w:trHeight w:val="76"/>
          <w:tblHeader/>
          <w:jc w:val="center"/>
        </w:trPr>
        <w:tc>
          <w:tcPr>
            <w:tcW w:w="252" w:type="pct"/>
            <w:vAlign w:val="center"/>
            <w:hideMark/>
          </w:tcPr>
          <w:p w14:paraId="7561EB11" w14:textId="77777777" w:rsidR="00F4042A" w:rsidRPr="00976537" w:rsidRDefault="00F4042A" w:rsidP="00B04C8B">
            <w:pPr>
              <w:spacing w:after="0" w:line="240" w:lineRule="auto"/>
              <w:jc w:val="center"/>
              <w:rPr>
                <w:rFonts w:eastAsia="Times New Roman"/>
                <w:b/>
                <w:bCs/>
                <w:color w:val="000000"/>
                <w:sz w:val="22"/>
              </w:rPr>
            </w:pPr>
            <w:bookmarkStart w:id="0" w:name="_Hlk189561844"/>
            <w:r w:rsidRPr="00976537">
              <w:rPr>
                <w:rFonts w:eastAsia="Times New Roman"/>
                <w:b/>
                <w:bCs/>
                <w:color w:val="000000"/>
                <w:sz w:val="22"/>
              </w:rPr>
              <w:t>Eil. Nr.</w:t>
            </w:r>
          </w:p>
        </w:tc>
        <w:tc>
          <w:tcPr>
            <w:tcW w:w="1171" w:type="pct"/>
            <w:vAlign w:val="center"/>
            <w:hideMark/>
          </w:tcPr>
          <w:p w14:paraId="4883DFB0" w14:textId="77777777" w:rsidR="00F4042A" w:rsidRPr="00976537" w:rsidRDefault="00F4042A" w:rsidP="00B04C8B">
            <w:pPr>
              <w:spacing w:after="0" w:line="240" w:lineRule="auto"/>
              <w:jc w:val="center"/>
              <w:rPr>
                <w:rFonts w:eastAsia="Times New Roman"/>
                <w:b/>
                <w:bCs/>
                <w:color w:val="000000"/>
                <w:sz w:val="22"/>
              </w:rPr>
            </w:pPr>
            <w:r w:rsidRPr="00976537">
              <w:rPr>
                <w:rFonts w:eastAsia="Times New Roman"/>
                <w:b/>
                <w:bCs/>
                <w:color w:val="000000"/>
                <w:sz w:val="22"/>
              </w:rPr>
              <w:t>P</w:t>
            </w:r>
            <w:r>
              <w:rPr>
                <w:rFonts w:eastAsia="Times New Roman"/>
                <w:b/>
                <w:bCs/>
                <w:color w:val="000000"/>
                <w:sz w:val="22"/>
              </w:rPr>
              <w:t>rekės pavadinimas</w:t>
            </w:r>
          </w:p>
        </w:tc>
        <w:tc>
          <w:tcPr>
            <w:tcW w:w="1343" w:type="pct"/>
          </w:tcPr>
          <w:p w14:paraId="06294E2A"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79A851F5" w14:textId="77777777" w:rsidR="00F4042A" w:rsidRPr="00533AE3" w:rsidRDefault="00F4042A" w:rsidP="00B04C8B">
            <w:pPr>
              <w:spacing w:after="0" w:line="240" w:lineRule="auto"/>
              <w:jc w:val="center"/>
              <w:rPr>
                <w:rFonts w:eastAsia="Times New Roman"/>
                <w:b/>
                <w:bCs/>
                <w:i/>
                <w:iCs/>
                <w:color w:val="000000"/>
                <w:sz w:val="22"/>
              </w:rPr>
            </w:pPr>
            <w:r w:rsidRPr="00533AE3">
              <w:rPr>
                <w:rFonts w:eastAsia="Times New Roman"/>
                <w:b/>
                <w:bCs/>
                <w:i/>
                <w:iCs/>
                <w:color w:val="FF0000"/>
                <w:sz w:val="22"/>
              </w:rPr>
              <w:t>(</w:t>
            </w:r>
            <w:r w:rsidRPr="009F0CF9">
              <w:rPr>
                <w:b/>
                <w:bCs/>
                <w:i/>
                <w:color w:val="FF0000"/>
                <w:sz w:val="22"/>
              </w:rPr>
              <w:t>pildo Tiekėjas</w:t>
            </w:r>
            <w:r w:rsidRPr="00533AE3">
              <w:rPr>
                <w:rFonts w:eastAsia="Times New Roman"/>
                <w:b/>
                <w:bCs/>
                <w:i/>
                <w:iCs/>
                <w:color w:val="FF0000"/>
                <w:sz w:val="22"/>
              </w:rPr>
              <w:t>)</w:t>
            </w:r>
          </w:p>
        </w:tc>
        <w:tc>
          <w:tcPr>
            <w:tcW w:w="426" w:type="pct"/>
          </w:tcPr>
          <w:p w14:paraId="495D26C1"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Mato vnt.</w:t>
            </w:r>
          </w:p>
        </w:tc>
        <w:tc>
          <w:tcPr>
            <w:tcW w:w="521" w:type="pct"/>
          </w:tcPr>
          <w:p w14:paraId="15A4929B"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Nuomos laikotarpis, vnt.</w:t>
            </w:r>
          </w:p>
        </w:tc>
        <w:tc>
          <w:tcPr>
            <w:tcW w:w="676" w:type="pct"/>
            <w:vAlign w:val="center"/>
            <w:hideMark/>
          </w:tcPr>
          <w:p w14:paraId="65990BA3" w14:textId="77777777" w:rsidR="00F4042A" w:rsidRPr="00976537" w:rsidRDefault="00F4042A" w:rsidP="00B04C8B">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/vnt.</w:t>
            </w:r>
            <w:r w:rsidRPr="00976537">
              <w:rPr>
                <w:rFonts w:eastAsia="Times New Roman"/>
                <w:b/>
                <w:bCs/>
                <w:color w:val="000000"/>
                <w:sz w:val="22"/>
              </w:rPr>
              <w:t xml:space="preserve"> be PVM</w:t>
            </w:r>
          </w:p>
        </w:tc>
        <w:tc>
          <w:tcPr>
            <w:tcW w:w="603" w:type="pct"/>
            <w:gridSpan w:val="2"/>
            <w:vAlign w:val="center"/>
          </w:tcPr>
          <w:p w14:paraId="3B60696C" w14:textId="77777777" w:rsidR="00F4042A" w:rsidRPr="00976537" w:rsidRDefault="00F4042A" w:rsidP="00B04C8B">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4042A" w:rsidRPr="00976537" w14:paraId="45AB1867" w14:textId="77777777" w:rsidTr="00F4042A">
        <w:trPr>
          <w:gridAfter w:val="1"/>
          <w:wAfter w:w="8" w:type="pct"/>
          <w:cantSplit/>
          <w:trHeight w:val="70"/>
          <w:tblHeader/>
          <w:jc w:val="center"/>
        </w:trPr>
        <w:tc>
          <w:tcPr>
            <w:tcW w:w="252" w:type="pct"/>
            <w:vAlign w:val="center"/>
            <w:hideMark/>
          </w:tcPr>
          <w:p w14:paraId="64692042"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1</w:t>
            </w:r>
          </w:p>
        </w:tc>
        <w:tc>
          <w:tcPr>
            <w:tcW w:w="1171" w:type="pct"/>
            <w:vAlign w:val="center"/>
            <w:hideMark/>
          </w:tcPr>
          <w:p w14:paraId="300769A8"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2</w:t>
            </w:r>
          </w:p>
        </w:tc>
        <w:tc>
          <w:tcPr>
            <w:tcW w:w="1343" w:type="pct"/>
          </w:tcPr>
          <w:p w14:paraId="276D182A"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3</w:t>
            </w:r>
          </w:p>
        </w:tc>
        <w:tc>
          <w:tcPr>
            <w:tcW w:w="426" w:type="pct"/>
            <w:vAlign w:val="center"/>
          </w:tcPr>
          <w:p w14:paraId="1F44DDB3"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4</w:t>
            </w:r>
          </w:p>
        </w:tc>
        <w:tc>
          <w:tcPr>
            <w:tcW w:w="521" w:type="pct"/>
            <w:vAlign w:val="center"/>
          </w:tcPr>
          <w:p w14:paraId="2FF9D8B8"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5</w:t>
            </w:r>
          </w:p>
        </w:tc>
        <w:tc>
          <w:tcPr>
            <w:tcW w:w="676" w:type="pct"/>
            <w:vAlign w:val="center"/>
            <w:hideMark/>
          </w:tcPr>
          <w:p w14:paraId="1EFBE9A1"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6</w:t>
            </w:r>
          </w:p>
        </w:tc>
        <w:tc>
          <w:tcPr>
            <w:tcW w:w="603" w:type="pct"/>
            <w:gridSpan w:val="2"/>
            <w:vAlign w:val="center"/>
          </w:tcPr>
          <w:p w14:paraId="413E96B6"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7</w:t>
            </w:r>
          </w:p>
          <w:p w14:paraId="19289A10"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w:t>
            </w:r>
            <w:r>
              <w:rPr>
                <w:rFonts w:eastAsia="Times New Roman"/>
                <w:b/>
                <w:bCs/>
                <w:i/>
                <w:iCs/>
                <w:color w:val="000000"/>
                <w:sz w:val="18"/>
                <w:szCs w:val="18"/>
              </w:rPr>
              <w:t>5</w:t>
            </w:r>
            <w:r w:rsidRPr="00C81C63">
              <w:rPr>
                <w:rFonts w:eastAsia="Times New Roman"/>
                <w:b/>
                <w:bCs/>
                <w:i/>
                <w:iCs/>
                <w:color w:val="000000"/>
                <w:sz w:val="18"/>
                <w:szCs w:val="18"/>
              </w:rPr>
              <w:t>x</w:t>
            </w:r>
            <w:r>
              <w:rPr>
                <w:rFonts w:eastAsia="Times New Roman"/>
                <w:b/>
                <w:bCs/>
                <w:i/>
                <w:iCs/>
                <w:color w:val="000000"/>
                <w:sz w:val="18"/>
                <w:szCs w:val="18"/>
              </w:rPr>
              <w:t>6</w:t>
            </w:r>
            <w:r w:rsidRPr="00C81C63">
              <w:rPr>
                <w:rFonts w:eastAsia="Times New Roman"/>
                <w:b/>
                <w:bCs/>
                <w:i/>
                <w:iCs/>
                <w:color w:val="000000"/>
                <w:sz w:val="18"/>
                <w:szCs w:val="18"/>
              </w:rPr>
              <w:t>)</w:t>
            </w:r>
          </w:p>
        </w:tc>
      </w:tr>
      <w:tr w:rsidR="00F4042A" w:rsidRPr="00976537" w14:paraId="32486EE1" w14:textId="77777777" w:rsidTr="00B04C8B">
        <w:trPr>
          <w:gridAfter w:val="1"/>
          <w:wAfter w:w="8" w:type="pct"/>
          <w:trHeight w:val="70"/>
          <w:jc w:val="center"/>
        </w:trPr>
        <w:tc>
          <w:tcPr>
            <w:tcW w:w="252" w:type="pct"/>
            <w:vAlign w:val="center"/>
            <w:hideMark/>
          </w:tcPr>
          <w:p w14:paraId="4FD3F0EC" w14:textId="77777777" w:rsidR="00F4042A" w:rsidRPr="00976537" w:rsidRDefault="00F4042A" w:rsidP="00B04C8B">
            <w:pPr>
              <w:spacing w:after="0" w:line="240" w:lineRule="auto"/>
              <w:jc w:val="center"/>
              <w:rPr>
                <w:rFonts w:eastAsia="Times New Roman"/>
                <w:color w:val="000000"/>
                <w:sz w:val="22"/>
              </w:rPr>
            </w:pPr>
            <w:r w:rsidRPr="00976537">
              <w:rPr>
                <w:rFonts w:eastAsia="Times New Roman"/>
                <w:color w:val="000000"/>
                <w:sz w:val="22"/>
              </w:rPr>
              <w:t>1</w:t>
            </w:r>
            <w:r>
              <w:rPr>
                <w:rFonts w:eastAsia="Times New Roman"/>
                <w:color w:val="000000"/>
                <w:sz w:val="22"/>
              </w:rPr>
              <w:t>.</w:t>
            </w:r>
          </w:p>
        </w:tc>
        <w:tc>
          <w:tcPr>
            <w:tcW w:w="1171" w:type="pct"/>
            <w:vAlign w:val="center"/>
          </w:tcPr>
          <w:p w14:paraId="10CE6ED8" w14:textId="146E7BC4" w:rsidR="00F4042A" w:rsidRDefault="00F4042A" w:rsidP="00B04C8B">
            <w:pPr>
              <w:spacing w:after="0" w:line="240" w:lineRule="auto"/>
              <w:rPr>
                <w:rFonts w:eastAsia="Times New Roman"/>
                <w:b/>
                <w:i/>
                <w:color w:val="000000"/>
                <w:sz w:val="22"/>
              </w:rPr>
            </w:pPr>
            <w:r>
              <w:rPr>
                <w:rFonts w:eastAsia="Times New Roman"/>
                <w:b/>
                <w:i/>
                <w:color w:val="000000"/>
                <w:sz w:val="22"/>
              </w:rPr>
              <w:t>1 vnt. Naujo arba naudoto (ne senesnio negu 3 metų)</w:t>
            </w:r>
            <w:r w:rsidR="00C0506A">
              <w:rPr>
                <w:rFonts w:eastAsia="Times New Roman"/>
                <w:b/>
                <w:i/>
                <w:color w:val="000000"/>
                <w:sz w:val="22"/>
              </w:rPr>
              <w:t xml:space="preserve"> mažo </w:t>
            </w:r>
            <w:r w:rsidR="00E30058">
              <w:rPr>
                <w:rFonts w:eastAsia="Times New Roman"/>
                <w:b/>
                <w:i/>
                <w:color w:val="000000"/>
                <w:sz w:val="22"/>
              </w:rPr>
              <w:t>krovininio furgono</w:t>
            </w:r>
            <w:r>
              <w:rPr>
                <w:rFonts w:eastAsia="Times New Roman"/>
                <w:b/>
                <w:i/>
                <w:color w:val="000000"/>
                <w:sz w:val="22"/>
              </w:rPr>
              <w:t xml:space="preserve"> nuoma</w:t>
            </w:r>
          </w:p>
          <w:p w14:paraId="5A7F1787" w14:textId="288198CB" w:rsidR="00F4042A" w:rsidRPr="00533AE3" w:rsidRDefault="00A8094A" w:rsidP="00B04C8B">
            <w:pPr>
              <w:spacing w:after="0" w:line="240" w:lineRule="auto"/>
              <w:rPr>
                <w:rFonts w:eastAsia="Times New Roman"/>
                <w:bCs/>
                <w:i/>
                <w:color w:val="000000"/>
                <w:sz w:val="22"/>
              </w:rPr>
            </w:pPr>
            <w:r w:rsidRPr="00533AE3">
              <w:rPr>
                <w:rFonts w:eastAsia="Times New Roman"/>
                <w:bCs/>
                <w:i/>
                <w:color w:val="000000"/>
                <w:sz w:val="22"/>
              </w:rPr>
              <w:t xml:space="preserve">(Automobilio </w:t>
            </w:r>
            <w:r w:rsidRPr="00E30058">
              <w:rPr>
                <w:rFonts w:eastAsia="Times New Roman"/>
                <w:bCs/>
                <w:i/>
                <w:color w:val="000000"/>
                <w:sz w:val="22"/>
              </w:rPr>
              <w:t xml:space="preserve">pristatymas </w:t>
            </w:r>
            <w:r w:rsidR="00E30058" w:rsidRPr="00E30058">
              <w:rPr>
                <w:bCs/>
                <w:i/>
              </w:rPr>
              <w:t>ne vėliau negu per 5 d. d. nuo sutarties pasirašymo, bet ne anksčiau negu 2026-01-29</w:t>
            </w:r>
            <w:r>
              <w:rPr>
                <w:rFonts w:eastAsia="Times New Roman"/>
                <w:bCs/>
                <w:i/>
                <w:color w:val="000000"/>
                <w:sz w:val="22"/>
              </w:rPr>
              <w:t>)</w:t>
            </w:r>
          </w:p>
        </w:tc>
        <w:tc>
          <w:tcPr>
            <w:tcW w:w="1343" w:type="pct"/>
          </w:tcPr>
          <w:p w14:paraId="58B685AF" w14:textId="77777777" w:rsidR="00F4042A" w:rsidRDefault="00F4042A" w:rsidP="00B04C8B">
            <w:pPr>
              <w:spacing w:after="0" w:line="240" w:lineRule="auto"/>
              <w:rPr>
                <w:rFonts w:eastAsia="Times New Roman"/>
                <w:color w:val="000000"/>
              </w:rPr>
            </w:pPr>
          </w:p>
        </w:tc>
        <w:tc>
          <w:tcPr>
            <w:tcW w:w="426" w:type="pct"/>
          </w:tcPr>
          <w:p w14:paraId="6D337D23" w14:textId="77777777" w:rsidR="00F4042A" w:rsidRPr="00533AE3" w:rsidRDefault="00F4042A" w:rsidP="00B04C8B">
            <w:pPr>
              <w:tabs>
                <w:tab w:val="left" w:pos="316"/>
              </w:tabs>
              <w:spacing w:after="0" w:line="240" w:lineRule="auto"/>
              <w:ind w:left="360"/>
              <w:rPr>
                <w:rFonts w:eastAsia="Times New Roman"/>
                <w:color w:val="000000"/>
              </w:rPr>
            </w:pPr>
            <w:r>
              <w:rPr>
                <w:rFonts w:eastAsia="Times New Roman"/>
                <w:color w:val="000000"/>
              </w:rPr>
              <w:t>Mėn.</w:t>
            </w:r>
          </w:p>
        </w:tc>
        <w:tc>
          <w:tcPr>
            <w:tcW w:w="521" w:type="pct"/>
          </w:tcPr>
          <w:p w14:paraId="6B549D80" w14:textId="3FE953A9" w:rsidR="00F4042A" w:rsidRPr="00976537" w:rsidRDefault="00F4042A" w:rsidP="00B04C8B">
            <w:pPr>
              <w:spacing w:after="0" w:line="240" w:lineRule="auto"/>
              <w:rPr>
                <w:rFonts w:eastAsia="Times New Roman"/>
                <w:color w:val="000000"/>
                <w:sz w:val="22"/>
              </w:rPr>
            </w:pPr>
            <w:r>
              <w:rPr>
                <w:rFonts w:eastAsia="Times New Roman"/>
                <w:color w:val="000000"/>
                <w:sz w:val="22"/>
              </w:rPr>
              <w:t>3</w:t>
            </w:r>
            <w:r w:rsidR="00E30058">
              <w:rPr>
                <w:rFonts w:eastAsia="Times New Roman"/>
                <w:color w:val="000000"/>
                <w:sz w:val="22"/>
              </w:rPr>
              <w:t>6</w:t>
            </w:r>
          </w:p>
        </w:tc>
        <w:tc>
          <w:tcPr>
            <w:tcW w:w="676" w:type="pct"/>
            <w:vAlign w:val="center"/>
          </w:tcPr>
          <w:p w14:paraId="282B2605" w14:textId="77777777" w:rsidR="00F4042A" w:rsidRPr="00976537" w:rsidRDefault="00F4042A" w:rsidP="00B04C8B">
            <w:pPr>
              <w:spacing w:after="0" w:line="240" w:lineRule="auto"/>
              <w:rPr>
                <w:rFonts w:eastAsia="Times New Roman"/>
                <w:color w:val="000000"/>
                <w:sz w:val="22"/>
              </w:rPr>
            </w:pPr>
          </w:p>
        </w:tc>
        <w:tc>
          <w:tcPr>
            <w:tcW w:w="603" w:type="pct"/>
            <w:gridSpan w:val="2"/>
          </w:tcPr>
          <w:p w14:paraId="1A5E64A9" w14:textId="77777777" w:rsidR="00F4042A" w:rsidRPr="00976537" w:rsidRDefault="00F4042A" w:rsidP="00B04C8B">
            <w:pPr>
              <w:spacing w:after="0" w:line="240" w:lineRule="auto"/>
              <w:rPr>
                <w:rFonts w:eastAsia="Times New Roman"/>
                <w:color w:val="000000"/>
                <w:sz w:val="22"/>
              </w:rPr>
            </w:pPr>
          </w:p>
        </w:tc>
      </w:tr>
      <w:tr w:rsidR="00F4042A" w:rsidRPr="00976537" w14:paraId="0E130570" w14:textId="77777777" w:rsidTr="00B04C8B">
        <w:trPr>
          <w:trHeight w:val="80"/>
          <w:jc w:val="center"/>
        </w:trPr>
        <w:tc>
          <w:tcPr>
            <w:tcW w:w="252" w:type="pct"/>
            <w:vAlign w:val="center"/>
          </w:tcPr>
          <w:p w14:paraId="47E3CE2B" w14:textId="4DDB7FD2" w:rsidR="00F4042A" w:rsidRPr="00976537" w:rsidRDefault="00E30058" w:rsidP="00B04C8B">
            <w:pPr>
              <w:spacing w:after="0" w:line="240" w:lineRule="auto"/>
              <w:jc w:val="center"/>
              <w:rPr>
                <w:rFonts w:eastAsia="Times New Roman"/>
                <w:color w:val="000000"/>
                <w:sz w:val="22"/>
              </w:rPr>
            </w:pPr>
            <w:r>
              <w:rPr>
                <w:rFonts w:eastAsia="Times New Roman"/>
                <w:color w:val="000000"/>
                <w:sz w:val="22"/>
              </w:rPr>
              <w:t>2</w:t>
            </w:r>
            <w:r w:rsidR="00F4042A">
              <w:rPr>
                <w:rFonts w:eastAsia="Times New Roman"/>
                <w:color w:val="000000"/>
                <w:sz w:val="22"/>
              </w:rPr>
              <w:t>.</w:t>
            </w:r>
          </w:p>
        </w:tc>
        <w:tc>
          <w:tcPr>
            <w:tcW w:w="4147" w:type="pct"/>
            <w:gridSpan w:val="6"/>
          </w:tcPr>
          <w:p w14:paraId="09692BCE"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601" w:type="pct"/>
            <w:gridSpan w:val="2"/>
            <w:vAlign w:val="center"/>
          </w:tcPr>
          <w:p w14:paraId="22C22BB2" w14:textId="77777777" w:rsidR="00F4042A" w:rsidRPr="00976537" w:rsidRDefault="00F4042A" w:rsidP="00B04C8B">
            <w:pPr>
              <w:spacing w:after="0" w:line="240" w:lineRule="auto"/>
              <w:jc w:val="center"/>
              <w:rPr>
                <w:rFonts w:eastAsia="Times New Roman"/>
                <w:color w:val="000000"/>
                <w:sz w:val="22"/>
              </w:rPr>
            </w:pPr>
          </w:p>
        </w:tc>
      </w:tr>
      <w:tr w:rsidR="00F4042A" w:rsidRPr="00976537" w14:paraId="45C4C216" w14:textId="77777777" w:rsidTr="00B04C8B">
        <w:trPr>
          <w:trHeight w:val="80"/>
          <w:jc w:val="center"/>
        </w:trPr>
        <w:tc>
          <w:tcPr>
            <w:tcW w:w="252" w:type="pct"/>
            <w:vAlign w:val="center"/>
          </w:tcPr>
          <w:p w14:paraId="0AC44EE4" w14:textId="7FF8078F" w:rsidR="00F4042A" w:rsidRPr="00976537" w:rsidRDefault="00E30058" w:rsidP="00B04C8B">
            <w:pPr>
              <w:spacing w:after="0" w:line="240" w:lineRule="auto"/>
              <w:jc w:val="center"/>
              <w:rPr>
                <w:rFonts w:eastAsia="Times New Roman"/>
                <w:color w:val="000000"/>
                <w:sz w:val="22"/>
              </w:rPr>
            </w:pPr>
            <w:r>
              <w:rPr>
                <w:rFonts w:eastAsia="Times New Roman"/>
                <w:color w:val="000000"/>
                <w:sz w:val="22"/>
              </w:rPr>
              <w:t>3</w:t>
            </w:r>
            <w:r w:rsidR="00F4042A">
              <w:rPr>
                <w:rFonts w:eastAsia="Times New Roman"/>
                <w:color w:val="000000"/>
                <w:sz w:val="22"/>
              </w:rPr>
              <w:t>.</w:t>
            </w:r>
          </w:p>
        </w:tc>
        <w:tc>
          <w:tcPr>
            <w:tcW w:w="4147" w:type="pct"/>
            <w:gridSpan w:val="6"/>
          </w:tcPr>
          <w:p w14:paraId="281332F5"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PVM*</w:t>
            </w:r>
          </w:p>
        </w:tc>
        <w:tc>
          <w:tcPr>
            <w:tcW w:w="601" w:type="pct"/>
            <w:gridSpan w:val="2"/>
            <w:vAlign w:val="center"/>
          </w:tcPr>
          <w:p w14:paraId="0396A857" w14:textId="77777777" w:rsidR="00F4042A" w:rsidRPr="00976537" w:rsidRDefault="00F4042A" w:rsidP="00B04C8B">
            <w:pPr>
              <w:spacing w:after="0" w:line="240" w:lineRule="auto"/>
              <w:rPr>
                <w:rFonts w:eastAsia="Times New Roman"/>
                <w:color w:val="000000"/>
                <w:sz w:val="22"/>
              </w:rPr>
            </w:pPr>
          </w:p>
        </w:tc>
      </w:tr>
      <w:tr w:rsidR="00F4042A" w:rsidRPr="00976537" w14:paraId="5D430115" w14:textId="77777777" w:rsidTr="00B04C8B">
        <w:trPr>
          <w:trHeight w:val="80"/>
          <w:jc w:val="center"/>
        </w:trPr>
        <w:tc>
          <w:tcPr>
            <w:tcW w:w="252" w:type="pct"/>
            <w:vAlign w:val="center"/>
          </w:tcPr>
          <w:p w14:paraId="28568D7A" w14:textId="61C8AAD0" w:rsidR="00F4042A" w:rsidRPr="00976537" w:rsidRDefault="00E30058" w:rsidP="00B04C8B">
            <w:pPr>
              <w:spacing w:after="0" w:line="240" w:lineRule="auto"/>
              <w:jc w:val="center"/>
              <w:rPr>
                <w:rFonts w:eastAsia="Times New Roman"/>
                <w:color w:val="000000"/>
                <w:sz w:val="22"/>
              </w:rPr>
            </w:pPr>
            <w:r>
              <w:rPr>
                <w:rFonts w:eastAsia="Times New Roman"/>
                <w:color w:val="000000"/>
                <w:sz w:val="22"/>
              </w:rPr>
              <w:t>4</w:t>
            </w:r>
            <w:r w:rsidR="00F4042A">
              <w:rPr>
                <w:rFonts w:eastAsia="Times New Roman"/>
                <w:color w:val="000000"/>
                <w:sz w:val="22"/>
              </w:rPr>
              <w:t>.</w:t>
            </w:r>
          </w:p>
        </w:tc>
        <w:tc>
          <w:tcPr>
            <w:tcW w:w="4147" w:type="pct"/>
            <w:gridSpan w:val="6"/>
          </w:tcPr>
          <w:p w14:paraId="1B7E3FBD"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601" w:type="pct"/>
            <w:gridSpan w:val="2"/>
            <w:vAlign w:val="center"/>
          </w:tcPr>
          <w:p w14:paraId="555FF4E6" w14:textId="77777777" w:rsidR="00F4042A" w:rsidRPr="00976537" w:rsidRDefault="00F4042A" w:rsidP="00B04C8B">
            <w:pPr>
              <w:spacing w:after="0" w:line="240" w:lineRule="auto"/>
              <w:rPr>
                <w:rFonts w:eastAsia="Times New Roman"/>
                <w:color w:val="000000"/>
                <w:sz w:val="22"/>
              </w:rPr>
            </w:pPr>
          </w:p>
        </w:tc>
      </w:tr>
      <w:bookmarkEnd w:id="0"/>
    </w:tbl>
    <w:p w14:paraId="449177D6" w14:textId="77777777" w:rsidR="00F4042A" w:rsidRPr="00976537" w:rsidRDefault="00F4042A" w:rsidP="00F4042A">
      <w:pPr>
        <w:tabs>
          <w:tab w:val="left" w:pos="851"/>
        </w:tabs>
        <w:spacing w:after="0" w:line="240" w:lineRule="auto"/>
        <w:jc w:val="both"/>
        <w:rPr>
          <w:rFonts w:eastAsia="Times New Roman"/>
          <w:sz w:val="22"/>
        </w:rPr>
      </w:pPr>
    </w:p>
    <w:p w14:paraId="324D45BF" w14:textId="7CDDB525"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6D444AFE" w14:textId="1619A4CA" w:rsidR="00510E25" w:rsidRPr="00976537" w:rsidRDefault="00510E25" w:rsidP="00115C82">
      <w:pPr>
        <w:spacing w:after="0" w:line="240" w:lineRule="auto"/>
        <w:ind w:firstLine="567"/>
        <w:jc w:val="both"/>
        <w:rPr>
          <w:i/>
          <w:sz w:val="20"/>
          <w:szCs w:val="20"/>
        </w:rPr>
      </w:pPr>
      <w:r>
        <w:rPr>
          <w:i/>
          <w:sz w:val="20"/>
          <w:szCs w:val="20"/>
        </w:rPr>
        <w:t>**Į šią kainą turi būti įskaityti visi mokesčiai ir visos Tiekėjo išlaidos.</w:t>
      </w:r>
    </w:p>
    <w:p w14:paraId="597989C6" w14:textId="77777777" w:rsidR="00B53FEF" w:rsidRPr="00976537" w:rsidRDefault="00B53FEF" w:rsidP="00115C82">
      <w:pPr>
        <w:spacing w:after="0" w:line="240" w:lineRule="auto"/>
        <w:ind w:firstLine="567"/>
        <w:jc w:val="both"/>
        <w:rPr>
          <w:i/>
          <w:sz w:val="20"/>
          <w:szCs w:val="20"/>
        </w:rPr>
      </w:pPr>
    </w:p>
    <w:p w14:paraId="2942291E" w14:textId="6609FF0D" w:rsidR="00F4042A" w:rsidRDefault="004915ED" w:rsidP="00F4042A">
      <w:pPr>
        <w:spacing w:after="160" w:line="259" w:lineRule="auto"/>
        <w:ind w:firstLine="567"/>
        <w:jc w:val="both"/>
        <w:rPr>
          <w:b/>
          <w:bCs/>
          <w:i/>
          <w:sz w:val="22"/>
        </w:rPr>
      </w:pPr>
      <w:r>
        <w:rPr>
          <w:bCs/>
          <w:sz w:val="22"/>
        </w:rPr>
        <w:t xml:space="preserve">8.1. </w:t>
      </w:r>
      <w:r w:rsidR="00F4042A" w:rsidRPr="009F0CF9">
        <w:rPr>
          <w:bCs/>
          <w:sz w:val="22"/>
        </w:rPr>
        <w:t xml:space="preserve">Teikiame siūlomų prekių atitikimą reikalavimams (lentelė Nr. 2) </w:t>
      </w:r>
      <w:r w:rsidR="00F4042A" w:rsidRPr="009F0CF9">
        <w:rPr>
          <w:b/>
          <w:bCs/>
          <w:i/>
          <w:sz w:val="22"/>
        </w:rPr>
        <w:t>(</w:t>
      </w:r>
      <w:r w:rsidR="00F4042A" w:rsidRPr="009F0CF9">
        <w:rPr>
          <w:b/>
          <w:bCs/>
          <w:i/>
          <w:color w:val="FF0000"/>
          <w:sz w:val="22"/>
        </w:rPr>
        <w:t>pildo Tiekėjas</w:t>
      </w:r>
      <w:r w:rsidR="00F4042A" w:rsidRPr="009F0CF9">
        <w:rPr>
          <w:b/>
          <w:bCs/>
          <w:i/>
          <w:sz w:val="22"/>
        </w:rPr>
        <w:t>)</w:t>
      </w:r>
      <w:r w:rsidR="00F4042A">
        <w:rPr>
          <w:b/>
          <w:bCs/>
          <w:i/>
          <w:sz w:val="22"/>
        </w:rPr>
        <w:t xml:space="preserve">: </w:t>
      </w:r>
    </w:p>
    <w:tbl>
      <w:tblPr>
        <w:tblW w:w="1380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820"/>
        <w:gridCol w:w="8363"/>
      </w:tblGrid>
      <w:tr w:rsidR="00AA107A" w:rsidRPr="004640E4" w14:paraId="44315E4D" w14:textId="77777777" w:rsidTr="00AA107A">
        <w:trPr>
          <w:gridAfter w:val="1"/>
          <w:wAfter w:w="8363" w:type="dxa"/>
          <w:trHeight w:val="253"/>
          <w:tblHeader/>
        </w:trPr>
        <w:tc>
          <w:tcPr>
            <w:tcW w:w="625" w:type="dxa"/>
            <w:vMerge w:val="restart"/>
            <w:shd w:val="clear" w:color="auto" w:fill="F2F2F2" w:themeFill="background1" w:themeFillShade="F2"/>
            <w:vAlign w:val="center"/>
          </w:tcPr>
          <w:p w14:paraId="545EF421" w14:textId="77777777" w:rsidR="00AA107A" w:rsidRPr="004640E4" w:rsidRDefault="00AA107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Eil. Nr.</w:t>
            </w:r>
          </w:p>
        </w:tc>
        <w:tc>
          <w:tcPr>
            <w:tcW w:w="4820" w:type="dxa"/>
            <w:vMerge w:val="restart"/>
            <w:shd w:val="clear" w:color="auto" w:fill="F2F2F2" w:themeFill="background1" w:themeFillShade="F2"/>
            <w:vAlign w:val="center"/>
          </w:tcPr>
          <w:p w14:paraId="59C87811" w14:textId="77777777" w:rsidR="00AA107A" w:rsidRPr="004640E4" w:rsidRDefault="00AA107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Reikalavimai</w:t>
            </w:r>
          </w:p>
        </w:tc>
      </w:tr>
      <w:tr w:rsidR="00AA107A" w:rsidRPr="004640E4" w14:paraId="0BBBCFB1" w14:textId="77777777" w:rsidTr="00AA107A">
        <w:trPr>
          <w:trHeight w:val="759"/>
          <w:tblHeader/>
        </w:trPr>
        <w:tc>
          <w:tcPr>
            <w:tcW w:w="625" w:type="dxa"/>
            <w:vMerge/>
            <w:shd w:val="clear" w:color="auto" w:fill="F2F2F2" w:themeFill="background1" w:themeFillShade="F2"/>
            <w:vAlign w:val="center"/>
          </w:tcPr>
          <w:p w14:paraId="34FB811F" w14:textId="77777777" w:rsidR="00AA107A" w:rsidRPr="004640E4" w:rsidRDefault="00AA107A" w:rsidP="00B04C8B">
            <w:pPr>
              <w:autoSpaceDE w:val="0"/>
              <w:autoSpaceDN w:val="0"/>
              <w:adjustRightInd w:val="0"/>
              <w:spacing w:after="0" w:line="240" w:lineRule="auto"/>
              <w:jc w:val="center"/>
              <w:rPr>
                <w:rFonts w:eastAsia="Times New Roman"/>
                <w:color w:val="000000"/>
                <w:sz w:val="22"/>
              </w:rPr>
            </w:pPr>
          </w:p>
        </w:tc>
        <w:tc>
          <w:tcPr>
            <w:tcW w:w="4820" w:type="dxa"/>
            <w:vMerge/>
            <w:shd w:val="clear" w:color="auto" w:fill="F2F2F2" w:themeFill="background1" w:themeFillShade="F2"/>
            <w:vAlign w:val="center"/>
          </w:tcPr>
          <w:p w14:paraId="2F95513D" w14:textId="77777777" w:rsidR="00AA107A" w:rsidRPr="004640E4" w:rsidRDefault="00AA107A" w:rsidP="00B04C8B">
            <w:pPr>
              <w:autoSpaceDE w:val="0"/>
              <w:autoSpaceDN w:val="0"/>
              <w:adjustRightInd w:val="0"/>
              <w:spacing w:after="0" w:line="240" w:lineRule="auto"/>
              <w:jc w:val="center"/>
              <w:rPr>
                <w:rFonts w:eastAsia="Times New Roman"/>
                <w:color w:val="000000"/>
                <w:sz w:val="22"/>
              </w:rPr>
            </w:pPr>
          </w:p>
        </w:tc>
        <w:tc>
          <w:tcPr>
            <w:tcW w:w="8363" w:type="dxa"/>
            <w:shd w:val="clear" w:color="auto" w:fill="F2F2F2" w:themeFill="background1" w:themeFillShade="F2"/>
          </w:tcPr>
          <w:p w14:paraId="24E27C4D" w14:textId="77777777" w:rsidR="00AA107A" w:rsidRPr="00AA107A" w:rsidRDefault="00AA107A" w:rsidP="00A8094A">
            <w:pPr>
              <w:autoSpaceDE w:val="0"/>
              <w:autoSpaceDN w:val="0"/>
              <w:adjustRightInd w:val="0"/>
              <w:spacing w:after="0" w:line="240" w:lineRule="auto"/>
              <w:jc w:val="center"/>
              <w:rPr>
                <w:b/>
                <w:bCs/>
              </w:rPr>
            </w:pPr>
            <w:r w:rsidRPr="00AA107A">
              <w:rPr>
                <w:b/>
                <w:bCs/>
              </w:rPr>
              <w:t>Naujo arba naudoto (ne senesnio negu 3 metų) mažo krovininio furgono iki 3,5 t (K1 klasės) bendrosios masės automobilių N1 kategorijos (1 vnt.) nuoma</w:t>
            </w:r>
          </w:p>
          <w:p w14:paraId="3A9D1524" w14:textId="65B3AB3C" w:rsidR="00AA107A" w:rsidRPr="004640E4" w:rsidRDefault="00AA107A" w:rsidP="00A8094A">
            <w:pPr>
              <w:autoSpaceDE w:val="0"/>
              <w:autoSpaceDN w:val="0"/>
              <w:adjustRightInd w:val="0"/>
              <w:spacing w:after="0" w:line="240" w:lineRule="auto"/>
              <w:jc w:val="center"/>
              <w:rPr>
                <w:rFonts w:eastAsia="Times New Roman"/>
                <w:iCs/>
                <w:color w:val="000000"/>
                <w:sz w:val="22"/>
              </w:rPr>
            </w:pPr>
            <w:r w:rsidRPr="00A62766">
              <w:rPr>
                <w:rFonts w:eastAsia="Times New Roman"/>
                <w:bCs/>
                <w:i/>
                <w:color w:val="000000"/>
                <w:sz w:val="22"/>
              </w:rPr>
              <w:t xml:space="preserve"> (Automobilio pristatymas</w:t>
            </w:r>
            <w:r>
              <w:rPr>
                <w:rFonts w:eastAsia="Times New Roman"/>
                <w:bCs/>
                <w:i/>
                <w:color w:val="000000"/>
                <w:sz w:val="22"/>
              </w:rPr>
              <w:t>:</w:t>
            </w:r>
            <w:r w:rsidRPr="00A62766">
              <w:rPr>
                <w:rFonts w:eastAsia="Times New Roman"/>
                <w:bCs/>
                <w:i/>
                <w:color w:val="000000"/>
                <w:sz w:val="22"/>
              </w:rPr>
              <w:t xml:space="preserve"> </w:t>
            </w:r>
            <w:r w:rsidRPr="00AA107A">
              <w:rPr>
                <w:bCs/>
                <w:i/>
                <w:iCs/>
              </w:rPr>
              <w:t>ne vėliau negu per 5 d. d. nuo sutarties pasirašymo, bet ne anksčiau negu 2026-01-29</w:t>
            </w:r>
            <w:r w:rsidRPr="00A62766">
              <w:rPr>
                <w:rFonts w:eastAsia="Times New Roman"/>
                <w:bCs/>
                <w:i/>
                <w:color w:val="000000"/>
                <w:sz w:val="22"/>
              </w:rPr>
              <w:t>)</w:t>
            </w:r>
          </w:p>
        </w:tc>
      </w:tr>
      <w:tr w:rsidR="00AA107A" w:rsidRPr="004640E4" w14:paraId="18354443" w14:textId="77777777" w:rsidTr="00AA107A">
        <w:trPr>
          <w:trHeight w:val="852"/>
        </w:trPr>
        <w:tc>
          <w:tcPr>
            <w:tcW w:w="625" w:type="dxa"/>
            <w:vAlign w:val="center"/>
          </w:tcPr>
          <w:p w14:paraId="3F1B7817"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vAlign w:val="center"/>
          </w:tcPr>
          <w:p w14:paraId="1BDAEC70" w14:textId="018AFB4B" w:rsidR="00AA107A" w:rsidRPr="004640E4" w:rsidRDefault="00AA107A" w:rsidP="00B04C8B">
            <w:pPr>
              <w:pStyle w:val="Default"/>
              <w:jc w:val="both"/>
              <w:rPr>
                <w:sz w:val="22"/>
                <w:szCs w:val="22"/>
                <w:lang w:val="lt-LT"/>
              </w:rPr>
            </w:pPr>
            <w:r w:rsidRPr="004640E4">
              <w:rPr>
                <w:color w:val="auto"/>
                <w:sz w:val="22"/>
                <w:szCs w:val="22"/>
                <w:lang w:val="lt-LT"/>
              </w:rPr>
              <w:t>Nurodyti siūlomos prekės gamintoją, modelį</w:t>
            </w:r>
            <w:r>
              <w:rPr>
                <w:color w:val="auto"/>
                <w:sz w:val="22"/>
                <w:szCs w:val="22"/>
                <w:lang w:val="lt-LT"/>
              </w:rPr>
              <w:t>, pagaminimo datą</w:t>
            </w:r>
          </w:p>
        </w:tc>
        <w:tc>
          <w:tcPr>
            <w:tcW w:w="8363" w:type="dxa"/>
            <w:vAlign w:val="center"/>
          </w:tcPr>
          <w:p w14:paraId="38AD559C"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19F01855" w14:textId="77777777" w:rsidTr="00AA107A">
        <w:tc>
          <w:tcPr>
            <w:tcW w:w="625" w:type="dxa"/>
            <w:vAlign w:val="center"/>
          </w:tcPr>
          <w:p w14:paraId="4E886EBE"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30D55E6" w14:textId="4CCF9BD6"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Automobilio rūšis:</w:t>
            </w:r>
            <w:r w:rsidRPr="004640E4">
              <w:rPr>
                <w:sz w:val="22"/>
              </w:rPr>
              <w:t xml:space="preserve"> </w:t>
            </w:r>
            <w:r>
              <w:rPr>
                <w:color w:val="000000"/>
              </w:rPr>
              <w:t>M</w:t>
            </w:r>
            <w:r w:rsidRPr="001E2EBD">
              <w:rPr>
                <w:color w:val="000000"/>
              </w:rPr>
              <w:t>aži krovininiai furgonai iki 3,5 t bendrosios masės automobilių N1 kategorijos</w:t>
            </w:r>
          </w:p>
        </w:tc>
        <w:tc>
          <w:tcPr>
            <w:tcW w:w="8363" w:type="dxa"/>
            <w:vAlign w:val="center"/>
          </w:tcPr>
          <w:p w14:paraId="11A54175" w14:textId="5B00D682" w:rsidR="00AA107A" w:rsidRPr="004640E4" w:rsidRDefault="00AA107A" w:rsidP="00B04C8B">
            <w:pPr>
              <w:autoSpaceDE w:val="0"/>
              <w:autoSpaceDN w:val="0"/>
              <w:adjustRightInd w:val="0"/>
              <w:spacing w:after="0" w:line="240" w:lineRule="auto"/>
              <w:rPr>
                <w:rFonts w:eastAsia="Times New Roman"/>
                <w:i/>
                <w:sz w:val="22"/>
              </w:rPr>
            </w:pPr>
            <w:r>
              <w:rPr>
                <w:rFonts w:eastAsia="Times New Roman"/>
                <w:i/>
                <w:sz w:val="22"/>
              </w:rPr>
              <w:t xml:space="preserve"> </w:t>
            </w:r>
          </w:p>
        </w:tc>
      </w:tr>
      <w:tr w:rsidR="00AA107A" w:rsidRPr="004640E4" w14:paraId="7C61536B" w14:textId="77777777" w:rsidTr="00AA107A">
        <w:tc>
          <w:tcPr>
            <w:tcW w:w="625" w:type="dxa"/>
            <w:vAlign w:val="center"/>
          </w:tcPr>
          <w:p w14:paraId="2AE22F53"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423E50B4" w14:textId="2B40ABB3"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Automobilio pagaminimas:</w:t>
            </w:r>
            <w:r w:rsidRPr="004640E4">
              <w:rPr>
                <w:sz w:val="22"/>
              </w:rPr>
              <w:t xml:space="preserve"> </w:t>
            </w:r>
            <w:r>
              <w:t>Naujas arba naudotas (ne senesnis negu 3 metai</w:t>
            </w:r>
            <w:r w:rsidR="00B5260C">
              <w:t xml:space="preserve"> nuo pagaminimo</w:t>
            </w:r>
            <w:r>
              <w:t>)</w:t>
            </w:r>
          </w:p>
        </w:tc>
        <w:tc>
          <w:tcPr>
            <w:tcW w:w="8363" w:type="dxa"/>
            <w:vAlign w:val="center"/>
          </w:tcPr>
          <w:p w14:paraId="6BAAE327"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340A15EB" w14:textId="77777777" w:rsidTr="00AA107A">
        <w:tc>
          <w:tcPr>
            <w:tcW w:w="625" w:type="dxa"/>
            <w:vAlign w:val="center"/>
          </w:tcPr>
          <w:p w14:paraId="0D034EBD"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52F05731" w14:textId="4CC15AB2" w:rsidR="00AA107A" w:rsidRPr="004640E4" w:rsidRDefault="00AA107A" w:rsidP="00C0506A">
            <w:pPr>
              <w:widowControl w:val="0"/>
              <w:autoSpaceDE w:val="0"/>
              <w:autoSpaceDN w:val="0"/>
              <w:adjustRightInd w:val="0"/>
              <w:jc w:val="both"/>
              <w:rPr>
                <w:sz w:val="22"/>
                <w:lang w:bidi="en-US"/>
              </w:rPr>
            </w:pPr>
            <w:r w:rsidRPr="004640E4">
              <w:rPr>
                <w:b/>
                <w:bCs/>
                <w:sz w:val="22"/>
              </w:rPr>
              <w:t>Pavarų dėžė:</w:t>
            </w:r>
            <w:r w:rsidRPr="004640E4">
              <w:rPr>
                <w:sz w:val="22"/>
              </w:rPr>
              <w:t xml:space="preserve"> </w:t>
            </w:r>
            <w:r>
              <w:t>Nesvarbu</w:t>
            </w:r>
          </w:p>
        </w:tc>
        <w:tc>
          <w:tcPr>
            <w:tcW w:w="8363" w:type="dxa"/>
          </w:tcPr>
          <w:p w14:paraId="694DC4EC"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2E109B21" w14:textId="77777777" w:rsidTr="00AA107A">
        <w:tc>
          <w:tcPr>
            <w:tcW w:w="625" w:type="dxa"/>
            <w:vAlign w:val="center"/>
          </w:tcPr>
          <w:p w14:paraId="01F7B5A9"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1700CD58" w14:textId="151CA97B"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Durelių skaičius</w:t>
            </w:r>
            <w:r w:rsidRPr="004640E4">
              <w:rPr>
                <w:sz w:val="22"/>
              </w:rPr>
              <w:t xml:space="preserve">: </w:t>
            </w:r>
            <w:r>
              <w:rPr>
                <w:sz w:val="22"/>
                <w:lang w:bidi="en-US"/>
              </w:rPr>
              <w:t>2-3</w:t>
            </w:r>
          </w:p>
        </w:tc>
        <w:tc>
          <w:tcPr>
            <w:tcW w:w="8363" w:type="dxa"/>
          </w:tcPr>
          <w:p w14:paraId="14D25E40"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4C40EDBC" w14:textId="77777777" w:rsidTr="00AA107A">
        <w:tc>
          <w:tcPr>
            <w:tcW w:w="625" w:type="dxa"/>
            <w:vAlign w:val="center"/>
          </w:tcPr>
          <w:p w14:paraId="2B8D7612"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CF764D5" w14:textId="6B120FF0" w:rsidR="00AA107A" w:rsidRPr="004640E4" w:rsidRDefault="00AA107A" w:rsidP="00B04C8B">
            <w:pPr>
              <w:autoSpaceDE w:val="0"/>
              <w:autoSpaceDN w:val="0"/>
              <w:adjustRightInd w:val="0"/>
              <w:spacing w:after="0" w:line="240" w:lineRule="auto"/>
              <w:jc w:val="both"/>
              <w:rPr>
                <w:b/>
                <w:bCs/>
                <w:sz w:val="22"/>
              </w:rPr>
            </w:pPr>
            <w:r w:rsidRPr="00A264F6">
              <w:rPr>
                <w:b/>
                <w:bCs/>
              </w:rPr>
              <w:t>Prikabinimo įtaisas priekabai:</w:t>
            </w:r>
            <w:r>
              <w:t xml:space="preserve"> Privaloma</w:t>
            </w:r>
          </w:p>
        </w:tc>
        <w:tc>
          <w:tcPr>
            <w:tcW w:w="8363" w:type="dxa"/>
          </w:tcPr>
          <w:p w14:paraId="69E4267A"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0421E7B0" w14:textId="77777777" w:rsidTr="00AA107A">
        <w:tc>
          <w:tcPr>
            <w:tcW w:w="625" w:type="dxa"/>
            <w:vAlign w:val="center"/>
          </w:tcPr>
          <w:p w14:paraId="4E1C04DF"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23F3CE95" w14:textId="7AEDFA62"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Automobilio spalva:</w:t>
            </w:r>
            <w:r w:rsidRPr="004640E4">
              <w:rPr>
                <w:sz w:val="22"/>
              </w:rPr>
              <w:t xml:space="preserve"> </w:t>
            </w:r>
            <w:r w:rsidRPr="006C147D">
              <w:rPr>
                <w:sz w:val="22"/>
                <w:lang w:bidi="en-US"/>
              </w:rPr>
              <w:t>Nesvarbu</w:t>
            </w:r>
          </w:p>
        </w:tc>
        <w:tc>
          <w:tcPr>
            <w:tcW w:w="8363" w:type="dxa"/>
          </w:tcPr>
          <w:p w14:paraId="5B48EF5C"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44EEC26C" w14:textId="77777777" w:rsidTr="00AA107A">
        <w:tc>
          <w:tcPr>
            <w:tcW w:w="625" w:type="dxa"/>
            <w:vAlign w:val="center"/>
          </w:tcPr>
          <w:p w14:paraId="2371B6DE"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5C813418" w14:textId="187314E2"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lang w:bidi="en-US"/>
              </w:rPr>
              <w:t>Degalų rūšis:</w:t>
            </w:r>
            <w:r w:rsidRPr="004640E4">
              <w:rPr>
                <w:sz w:val="22"/>
                <w:lang w:bidi="en-US"/>
              </w:rPr>
              <w:t xml:space="preserve"> </w:t>
            </w:r>
            <w:r>
              <w:rPr>
                <w:lang w:bidi="en-US"/>
              </w:rPr>
              <w:t>Benzinas arba benzinas/elektra Plug-In</w:t>
            </w:r>
          </w:p>
        </w:tc>
        <w:tc>
          <w:tcPr>
            <w:tcW w:w="8363" w:type="dxa"/>
          </w:tcPr>
          <w:p w14:paraId="63B86791"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18D0D06C" w14:textId="77777777" w:rsidTr="00AA107A">
        <w:tc>
          <w:tcPr>
            <w:tcW w:w="625" w:type="dxa"/>
            <w:vAlign w:val="center"/>
          </w:tcPr>
          <w:p w14:paraId="16A57B35"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5746F27" w14:textId="1021E848"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color w:val="222222"/>
                <w:sz w:val="22"/>
                <w:shd w:val="clear" w:color="auto" w:fill="FFFFFF"/>
              </w:rPr>
              <w:t>Aplinkos apsaugos kriterijų taikymo, vykdant žaliuosius pirkimus, transporto priemonė turi atitikti  šios minimalius aplinkosaugos  reikalavimus:</w:t>
            </w:r>
            <w:r w:rsidRPr="004640E4">
              <w:rPr>
                <w:color w:val="222222"/>
                <w:sz w:val="22"/>
                <w:shd w:val="clear" w:color="auto" w:fill="FFFFFF"/>
              </w:rPr>
              <w:t xml:space="preserve"> </w:t>
            </w:r>
            <w:r w:rsidRPr="004E6004">
              <w:t xml:space="preserve">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w:t>
            </w:r>
            <w:r w:rsidRPr="004E6004">
              <w:lastRenderedPageBreak/>
              <w:t>visais pakeitimais (toliau – Reglamentas (EB) Nr. 715/2007) ir jo įgyvendinimo priemonėmis, M1 kategorijos transporto priemonėms neturi viršyti 95 g/km, M2 ir N1 kategorijos transporto priemonėms neturi viršyti 147 g/km</w:t>
            </w:r>
            <w:r>
              <w:rPr>
                <w:lang w:bidi="en-US"/>
              </w:rPr>
              <w:t>.</w:t>
            </w:r>
          </w:p>
        </w:tc>
        <w:tc>
          <w:tcPr>
            <w:tcW w:w="8363" w:type="dxa"/>
          </w:tcPr>
          <w:p w14:paraId="3ED90F46"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544563C8" w14:textId="77777777" w:rsidTr="00AA107A">
        <w:tc>
          <w:tcPr>
            <w:tcW w:w="625" w:type="dxa"/>
            <w:vAlign w:val="center"/>
          </w:tcPr>
          <w:p w14:paraId="1DD874E3"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1408DE0B" w14:textId="6CBDBC9E" w:rsidR="00AA107A" w:rsidRPr="004640E4" w:rsidRDefault="00AA107A" w:rsidP="00A264F6">
            <w:pPr>
              <w:rPr>
                <w:sz w:val="22"/>
              </w:rPr>
            </w:pPr>
            <w:r w:rsidRPr="00A264F6">
              <w:rPr>
                <w:b/>
                <w:bCs/>
                <w:lang w:bidi="en-US"/>
              </w:rPr>
              <w:t>Automobilio priekinių durelių apklijavimas informaciniais lipdukais pagal Perkančiosios organizacijos pateiktą pavyzdį (Tiekėjas atlieka automobilio apklijavimo paslaugas bei šiuos lipdukus nulupa pasibaigus nuomai, neskaičiuodamas papildomo mokesčio</w:t>
            </w:r>
            <w:r w:rsidRPr="00A264F6">
              <w:rPr>
                <w:b/>
                <w:bCs/>
                <w:sz w:val="22"/>
                <w:lang w:bidi="en-US"/>
              </w:rPr>
              <w:t>):</w:t>
            </w:r>
            <w:r w:rsidRPr="004640E4">
              <w:rPr>
                <w:sz w:val="22"/>
                <w:lang w:bidi="en-US"/>
              </w:rPr>
              <w:t xml:space="preserve"> - Privaloma</w:t>
            </w:r>
          </w:p>
        </w:tc>
        <w:tc>
          <w:tcPr>
            <w:tcW w:w="8363" w:type="dxa"/>
          </w:tcPr>
          <w:p w14:paraId="333AFA9A" w14:textId="77777777" w:rsidR="00AA107A" w:rsidRPr="004640E4" w:rsidRDefault="00AA107A" w:rsidP="00B04C8B">
            <w:pPr>
              <w:spacing w:after="0" w:line="240" w:lineRule="auto"/>
              <w:jc w:val="both"/>
              <w:rPr>
                <w:sz w:val="22"/>
              </w:rPr>
            </w:pPr>
          </w:p>
        </w:tc>
      </w:tr>
      <w:tr w:rsidR="00AA107A" w:rsidRPr="004640E4" w14:paraId="3FB8A5D3" w14:textId="77777777" w:rsidTr="00AA107A">
        <w:tc>
          <w:tcPr>
            <w:tcW w:w="625" w:type="dxa"/>
            <w:vAlign w:val="center"/>
          </w:tcPr>
          <w:p w14:paraId="1DF9A864"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0DBDBEB3" w14:textId="0AB9DF51" w:rsidR="00AA107A" w:rsidRPr="004640E4" w:rsidRDefault="000279AB" w:rsidP="00B04C8B">
            <w:pPr>
              <w:spacing w:after="0" w:line="240" w:lineRule="auto"/>
              <w:rPr>
                <w:b/>
                <w:bCs/>
                <w:sz w:val="22"/>
                <w:lang w:bidi="en-US"/>
              </w:rPr>
            </w:pPr>
            <w:r w:rsidRPr="00A20168">
              <w:t>Automobil</w:t>
            </w:r>
            <w:r>
              <w:t xml:space="preserve">io techninė būklė, konstrukcija, sistemų, agregatų </w:t>
            </w:r>
            <w:r w:rsidRPr="00A20168">
              <w:t>i</w:t>
            </w:r>
            <w:r>
              <w:t xml:space="preserve">r mazgų veikimas </w:t>
            </w:r>
            <w:r w:rsidRPr="00A20168">
              <w:t>turi</w:t>
            </w:r>
            <w:r>
              <w:t xml:space="preserve"> atitikti techninius motorinių transporto priemonių reikalavimus, patvirtintus Valstybinės kelių Transporto inspekcijos prie Susiekimo ministerijos, gamintojo ir teisės reikalavimus ir turėti v</w:t>
            </w:r>
            <w:r w:rsidRPr="00A20168">
              <w:t>isus būtinus dokumentus bei priedus, įskaitant: vaistinėlę, gesintuvą, avarinį ženklą, šviesą atspindinčią liemenę, transportavimo kilpą</w:t>
            </w:r>
          </w:p>
        </w:tc>
        <w:tc>
          <w:tcPr>
            <w:tcW w:w="8363" w:type="dxa"/>
          </w:tcPr>
          <w:p w14:paraId="43499F9C" w14:textId="77777777" w:rsidR="00AA107A" w:rsidRPr="004640E4" w:rsidRDefault="00AA107A" w:rsidP="00B04C8B">
            <w:pPr>
              <w:spacing w:after="0" w:line="240" w:lineRule="auto"/>
              <w:jc w:val="both"/>
              <w:rPr>
                <w:sz w:val="22"/>
              </w:rPr>
            </w:pPr>
          </w:p>
        </w:tc>
      </w:tr>
    </w:tbl>
    <w:p w14:paraId="149167A7" w14:textId="77777777" w:rsidR="00F4042A" w:rsidRDefault="00F4042A" w:rsidP="004915ED">
      <w:pPr>
        <w:pStyle w:val="ListParagraph"/>
        <w:tabs>
          <w:tab w:val="left" w:pos="993"/>
        </w:tabs>
        <w:spacing w:after="0" w:line="240" w:lineRule="auto"/>
        <w:ind w:left="567"/>
        <w:jc w:val="both"/>
        <w:rPr>
          <w:rFonts w:ascii="Times New Roman" w:eastAsia="Times New Roman" w:hAnsi="Times New Roman"/>
          <w:b/>
          <w:bCs/>
          <w:u w:val="single"/>
          <w:lang w:val="lt-LT"/>
        </w:rPr>
      </w:pPr>
    </w:p>
    <w:p w14:paraId="64B3D39F" w14:textId="3AC0E156"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3F5AA616" w:rsidR="00426BDD" w:rsidRPr="00432EEA" w:rsidRDefault="00510E25" w:rsidP="007F1FB9">
            <w:pPr>
              <w:spacing w:after="0" w:line="240" w:lineRule="auto"/>
              <w:jc w:val="both"/>
              <w:rPr>
                <w:rFonts w:eastAsia="Times New Roman"/>
                <w:b/>
                <w:i/>
                <w:sz w:val="22"/>
              </w:rPr>
            </w:pPr>
            <w:r>
              <w:rPr>
                <w:rFonts w:eastAsia="Times New Roman"/>
                <w:b/>
                <w:i/>
                <w:sz w:val="22"/>
              </w:rPr>
              <w:t>Paslaugos</w:t>
            </w:r>
            <w:r w:rsidR="00426BDD" w:rsidRPr="00432EEA">
              <w:rPr>
                <w:rFonts w:eastAsia="Times New Roman"/>
                <w:b/>
                <w:i/>
                <w:sz w:val="22"/>
              </w:rPr>
              <w:t>, kuri</w:t>
            </w:r>
            <w:r>
              <w:rPr>
                <w:rFonts w:eastAsia="Times New Roman"/>
                <w:b/>
                <w:i/>
                <w:sz w:val="22"/>
              </w:rPr>
              <w:t>a</w:t>
            </w:r>
            <w:r w:rsidR="00426BDD" w:rsidRPr="00432EEA">
              <w:rPr>
                <w:rFonts w:eastAsia="Times New Roman"/>
                <w:b/>
                <w:i/>
                <w:sz w:val="22"/>
              </w:rPr>
              <w:t xml:space="preserve">s atliks </w:t>
            </w:r>
            <w:r w:rsidR="00426BDD">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C82CA8">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C82CA8">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C82CA8">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C82CA8">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C82CA8">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C82CA8">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C82CA8">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C82CA8">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C82CA8">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C82CA8">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C82CA8">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C82CA8">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C82CA8">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C82CA8">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lastRenderedPageBreak/>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F4042A">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0BEF304" w:rsidR="002C7E51" w:rsidRPr="003E56B9" w:rsidRDefault="002C7E51" w:rsidP="00DC1DE0">
    <w:pPr>
      <w:pStyle w:val="Header"/>
      <w:jc w:val="right"/>
      <w:rPr>
        <w:sz w:val="20"/>
        <w:szCs w:val="20"/>
      </w:rPr>
    </w:pPr>
    <w:r w:rsidRPr="003E56B9">
      <w:rPr>
        <w:sz w:val="20"/>
        <w:szCs w:val="20"/>
      </w:rPr>
      <w:t xml:space="preserve">Specialiųjų sąlygų priedas Nr. </w:t>
    </w:r>
    <w:r w:rsidR="00F4042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279AB"/>
    <w:rsid w:val="000303A5"/>
    <w:rsid w:val="00052801"/>
    <w:rsid w:val="00065C12"/>
    <w:rsid w:val="000677BD"/>
    <w:rsid w:val="00067C3C"/>
    <w:rsid w:val="00084180"/>
    <w:rsid w:val="0008504C"/>
    <w:rsid w:val="00093DE7"/>
    <w:rsid w:val="000A19F1"/>
    <w:rsid w:val="000A39BD"/>
    <w:rsid w:val="000A6967"/>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8FA"/>
    <w:rsid w:val="003123D7"/>
    <w:rsid w:val="00313854"/>
    <w:rsid w:val="003154CF"/>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15ED"/>
    <w:rsid w:val="004958B8"/>
    <w:rsid w:val="00495A44"/>
    <w:rsid w:val="004A5592"/>
    <w:rsid w:val="004B466D"/>
    <w:rsid w:val="004C036E"/>
    <w:rsid w:val="004C0B4F"/>
    <w:rsid w:val="004D13C2"/>
    <w:rsid w:val="004D1791"/>
    <w:rsid w:val="004E4EF2"/>
    <w:rsid w:val="004F4B60"/>
    <w:rsid w:val="005049DE"/>
    <w:rsid w:val="00510E25"/>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3AA1"/>
    <w:rsid w:val="0060487E"/>
    <w:rsid w:val="00624343"/>
    <w:rsid w:val="00641E1C"/>
    <w:rsid w:val="006555DC"/>
    <w:rsid w:val="00661169"/>
    <w:rsid w:val="00667891"/>
    <w:rsid w:val="006A5540"/>
    <w:rsid w:val="006B0B74"/>
    <w:rsid w:val="006B2CF6"/>
    <w:rsid w:val="006D032F"/>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07728"/>
    <w:rsid w:val="00811CCE"/>
    <w:rsid w:val="008150AB"/>
    <w:rsid w:val="00831AC1"/>
    <w:rsid w:val="00833B1C"/>
    <w:rsid w:val="008404F3"/>
    <w:rsid w:val="00870845"/>
    <w:rsid w:val="0088512A"/>
    <w:rsid w:val="0088666B"/>
    <w:rsid w:val="00886A86"/>
    <w:rsid w:val="00890AF7"/>
    <w:rsid w:val="008A024F"/>
    <w:rsid w:val="008C517F"/>
    <w:rsid w:val="008C7599"/>
    <w:rsid w:val="008D17FB"/>
    <w:rsid w:val="008D3D85"/>
    <w:rsid w:val="008E3024"/>
    <w:rsid w:val="008E36F8"/>
    <w:rsid w:val="008E4EB8"/>
    <w:rsid w:val="008E7606"/>
    <w:rsid w:val="008F1F09"/>
    <w:rsid w:val="008F3B71"/>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2ED8"/>
    <w:rsid w:val="00993245"/>
    <w:rsid w:val="0099742A"/>
    <w:rsid w:val="009B6821"/>
    <w:rsid w:val="009C3863"/>
    <w:rsid w:val="009E1DAB"/>
    <w:rsid w:val="009E3B0C"/>
    <w:rsid w:val="009F7F7D"/>
    <w:rsid w:val="00A264F6"/>
    <w:rsid w:val="00A30BA1"/>
    <w:rsid w:val="00A353B4"/>
    <w:rsid w:val="00A370BA"/>
    <w:rsid w:val="00A425AC"/>
    <w:rsid w:val="00A65A64"/>
    <w:rsid w:val="00A71E64"/>
    <w:rsid w:val="00A77DCB"/>
    <w:rsid w:val="00A8094A"/>
    <w:rsid w:val="00A84EB4"/>
    <w:rsid w:val="00AA107A"/>
    <w:rsid w:val="00AA2D8D"/>
    <w:rsid w:val="00AB2713"/>
    <w:rsid w:val="00AB293F"/>
    <w:rsid w:val="00AD2356"/>
    <w:rsid w:val="00AE00AB"/>
    <w:rsid w:val="00AF01EF"/>
    <w:rsid w:val="00B00203"/>
    <w:rsid w:val="00B15E26"/>
    <w:rsid w:val="00B27001"/>
    <w:rsid w:val="00B50068"/>
    <w:rsid w:val="00B5260C"/>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E4081"/>
    <w:rsid w:val="00BE6BCB"/>
    <w:rsid w:val="00C00320"/>
    <w:rsid w:val="00C0506A"/>
    <w:rsid w:val="00C15CEF"/>
    <w:rsid w:val="00C25B1C"/>
    <w:rsid w:val="00C370FD"/>
    <w:rsid w:val="00C5580C"/>
    <w:rsid w:val="00C6562A"/>
    <w:rsid w:val="00C72B70"/>
    <w:rsid w:val="00C74C1E"/>
    <w:rsid w:val="00C82CA8"/>
    <w:rsid w:val="00CA027D"/>
    <w:rsid w:val="00CA29D5"/>
    <w:rsid w:val="00CB6740"/>
    <w:rsid w:val="00CB6824"/>
    <w:rsid w:val="00CC15F2"/>
    <w:rsid w:val="00CC775B"/>
    <w:rsid w:val="00CD4AC0"/>
    <w:rsid w:val="00CD7756"/>
    <w:rsid w:val="00CE1D3F"/>
    <w:rsid w:val="00CE6508"/>
    <w:rsid w:val="00CF0BFC"/>
    <w:rsid w:val="00CF6A47"/>
    <w:rsid w:val="00D02173"/>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0058"/>
    <w:rsid w:val="00E34741"/>
    <w:rsid w:val="00E63E37"/>
    <w:rsid w:val="00E64EFA"/>
    <w:rsid w:val="00E877E1"/>
    <w:rsid w:val="00EA3318"/>
    <w:rsid w:val="00EA7A88"/>
    <w:rsid w:val="00EA7FEE"/>
    <w:rsid w:val="00EB4693"/>
    <w:rsid w:val="00EB4E7B"/>
    <w:rsid w:val="00EB77B4"/>
    <w:rsid w:val="00EC1B5D"/>
    <w:rsid w:val="00EC2DC3"/>
    <w:rsid w:val="00F002C0"/>
    <w:rsid w:val="00F12B14"/>
    <w:rsid w:val="00F216F5"/>
    <w:rsid w:val="00F26320"/>
    <w:rsid w:val="00F31692"/>
    <w:rsid w:val="00F4042A"/>
    <w:rsid w:val="00F42B1E"/>
    <w:rsid w:val="00F60B8F"/>
    <w:rsid w:val="00F619BB"/>
    <w:rsid w:val="00F6358B"/>
    <w:rsid w:val="00F65E5D"/>
    <w:rsid w:val="00F70A17"/>
    <w:rsid w:val="00F71F81"/>
    <w:rsid w:val="00F72E60"/>
    <w:rsid w:val="00F836F4"/>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6BBC80C"/>
  <w15:docId w15:val="{863FA066-9166-4DA7-B019-99309311C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04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3154CF"/>
    <w:rsid w:val="004958B8"/>
    <w:rsid w:val="0059186E"/>
    <w:rsid w:val="006D032F"/>
    <w:rsid w:val="00712F7A"/>
    <w:rsid w:val="0074436E"/>
    <w:rsid w:val="007F6EF2"/>
    <w:rsid w:val="00807728"/>
    <w:rsid w:val="008A024F"/>
    <w:rsid w:val="008E5A3A"/>
    <w:rsid w:val="00B42524"/>
    <w:rsid w:val="00BA0D51"/>
    <w:rsid w:val="00BD1124"/>
    <w:rsid w:val="00C07BC5"/>
    <w:rsid w:val="00CA58FC"/>
    <w:rsid w:val="00CF0BFC"/>
    <w:rsid w:val="00E64EFA"/>
    <w:rsid w:val="00EA77CE"/>
    <w:rsid w:val="00F21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7458</Words>
  <Characters>4252</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3</cp:revision>
  <dcterms:created xsi:type="dcterms:W3CDTF">2025-11-24T12:57:00Z</dcterms:created>
  <dcterms:modified xsi:type="dcterms:W3CDTF">2025-11-24T12:59:00Z</dcterms:modified>
</cp:coreProperties>
</file>